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1134"/>
        <w:gridCol w:w="426"/>
        <w:gridCol w:w="1134"/>
        <w:gridCol w:w="3685"/>
      </w:tblGrid>
      <w:tr w:rsidR="00846957" w:rsidTr="00846957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957" w:rsidRPr="00846957" w:rsidRDefault="00846957" w:rsidP="001F2968">
            <w:pPr>
              <w:spacing w:after="60"/>
              <w:ind w:left="74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46957">
              <w:rPr>
                <w:rFonts w:ascii="Arial" w:hAnsi="Arial" w:cs="Arial"/>
                <w:b/>
                <w:sz w:val="14"/>
                <w:szCs w:val="14"/>
              </w:rPr>
              <w:t>Ces renseignements sont obligatoires pour le traitement de votre demande. Toute absence de réponse ou refus peut entraîner le rejet de votre demande.</w:t>
            </w:r>
          </w:p>
        </w:tc>
      </w:tr>
      <w:tr w:rsidR="002503A6" w:rsidTr="00091431">
        <w:tc>
          <w:tcPr>
            <w:tcW w:w="11057" w:type="dxa"/>
            <w:gridSpan w:val="7"/>
            <w:tcBorders>
              <w:top w:val="single" w:sz="18" w:space="0" w:color="auto"/>
              <w:bottom w:val="nil"/>
            </w:tcBorders>
            <w:shd w:val="solid" w:color="auto" w:fill="auto"/>
          </w:tcPr>
          <w:p w:rsidR="002503A6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>
              <w:rPr>
                <w:rFonts w:ascii="Arial" w:hAnsi="Arial" w:cs="Arial"/>
                <w:b/>
                <w:bCs/>
                <w:caps/>
              </w:rPr>
              <w:t>1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identification de l’entreprise</w:t>
            </w:r>
          </w:p>
        </w:tc>
      </w:tr>
      <w:tr w:rsidR="00F06608" w:rsidTr="00AF1CE9">
        <w:trPr>
          <w:cantSplit/>
          <w:trHeight w:hRule="exact" w:val="451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091431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03A6" w:rsidRDefault="00C717F9" w:rsidP="001F2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e4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503A6" w:rsidTr="00091431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C717F9" w:rsidTr="00C717F9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C717F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>Municipalité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3" w:name="Texte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3"/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C717F9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4" w:name="Texte646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647"/>
            <w:r w:rsidR="00C717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717F9">
              <w:rPr>
                <w:rFonts w:ascii="Arial" w:hAnsi="Arial" w:cs="Arial"/>
                <w:sz w:val="16"/>
                <w:szCs w:val="16"/>
              </w:rPr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Télécopieur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6" w:name="Texte64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bookmarkStart w:id="7" w:name="Texte649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503A6" w:rsidTr="00C717F9">
        <w:trPr>
          <w:cantSplit/>
          <w:trHeight w:hRule="exact" w:val="344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e6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2503A6" w:rsidTr="002503A6">
        <w:trPr>
          <w:cantSplit/>
          <w:trHeight w:hRule="exact" w:val="320"/>
        </w:trPr>
        <w:tc>
          <w:tcPr>
            <w:tcW w:w="3544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e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952A04" w:rsidRDefault="00952A04"/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1134"/>
        <w:gridCol w:w="567"/>
        <w:gridCol w:w="3402"/>
      </w:tblGrid>
      <w:tr w:rsidR="002503A6" w:rsidTr="006078AD">
        <w:tc>
          <w:tcPr>
            <w:tcW w:w="11057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F27AEC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7E5155">
              <w:rPr>
                <w:rFonts w:ascii="Arial" w:hAnsi="Arial" w:cs="Arial"/>
                <w:b/>
                <w:sz w:val="16"/>
              </w:rPr>
            </w:r>
            <w:r w:rsidR="007E515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27AEC" w:rsidRPr="006078AD" w:rsidRDefault="00C717F9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1" w:name="Texte64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F27AEC" w:rsidRPr="006078AD" w:rsidRDefault="00E5625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7AEC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7E5155">
              <w:rPr>
                <w:rFonts w:ascii="Arial" w:hAnsi="Arial" w:cs="Arial"/>
                <w:b/>
                <w:sz w:val="16"/>
              </w:rPr>
            </w:r>
            <w:r w:rsidR="007E515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AEC" w:rsidRPr="006078AD" w:rsidRDefault="00C717F9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2" w:name="Texte63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F27AEC" w:rsidRPr="006078AD" w:rsidRDefault="00E5625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e634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E5625E" w:rsidTr="00F06608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4" w:name="Texte632"/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End w:id="14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5" w:name="Texte650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6" w:name="Texte651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e652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8" w:name="Texte653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9" w:name="Texte654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E5625E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6078AD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503A6" w:rsidRDefault="002503A6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83"/>
        <w:gridCol w:w="315"/>
        <w:gridCol w:w="792"/>
        <w:gridCol w:w="961"/>
        <w:gridCol w:w="771"/>
        <w:gridCol w:w="844"/>
        <w:gridCol w:w="712"/>
        <w:gridCol w:w="2612"/>
        <w:gridCol w:w="1887"/>
      </w:tblGrid>
      <w:tr w:rsidR="002503A6" w:rsidTr="00846957">
        <w:tc>
          <w:tcPr>
            <w:tcW w:w="1115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2503A6" w:rsidTr="00091431">
        <w:trPr>
          <w:trHeight w:val="1460"/>
        </w:trPr>
        <w:tc>
          <w:tcPr>
            <w:tcW w:w="11154" w:type="dxa"/>
            <w:gridSpan w:val="10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03A6" w:rsidRPr="00846957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Décrire sommairement les p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roduits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(biens et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services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offerts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par l’entreprise.</w:t>
            </w:r>
          </w:p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20" w:name="Texte3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6078AD" w:rsidTr="00091431">
        <w:tc>
          <w:tcPr>
            <w:tcW w:w="12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:</w:t>
            </w:r>
          </w:p>
        </w:tc>
        <w:tc>
          <w:tcPr>
            <w:tcW w:w="7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1" w:name="Texte6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Bureau :</w:t>
            </w:r>
          </w:p>
        </w:tc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2" w:name="Texte6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Total :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23" w:name="Texte6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 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4" w:name="Texte6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6078AD" w:rsidTr="00091431">
        <w:tc>
          <w:tcPr>
            <w:tcW w:w="21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 total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2860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2503A6" w:rsidRDefault="006078AD" w:rsidP="006078AD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2503A6" w:rsidRDefault="002503A6" w:rsidP="00091431">
            <w:pPr>
              <w:spacing w:before="60" w:after="60"/>
              <w:ind w:right="51"/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de fin d’exercice financier (AAAA-MM-JJ)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>
              <w:t> 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503A6" w:rsidRDefault="002503A6"/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2268"/>
        <w:gridCol w:w="5245"/>
        <w:gridCol w:w="1984"/>
      </w:tblGrid>
      <w:tr w:rsidR="002503A6" w:rsidTr="002503A6">
        <w:trPr>
          <w:cantSplit/>
          <w:trHeight w:val="360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2503A6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>
              <w:rPr>
                <w:rFonts w:ascii="Arial" w:hAnsi="Arial" w:cs="Arial"/>
                <w:b/>
                <w:bCs/>
                <w:caps/>
              </w:rPr>
              <w:t>2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DESCRIPTION sommaire </w:t>
            </w:r>
            <w:r w:rsidR="00F52C80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CD3AB5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5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D3AB5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CD3AB5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46957" w:rsidRPr="00846957" w:rsidRDefault="00846957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Décrire sommairement en quoi consiste </w:t>
            </w:r>
            <w:r w:rsidR="00F52C80">
              <w:rPr>
                <w:rFonts w:ascii="Arial" w:hAnsi="Arial" w:cs="Arial"/>
                <w:b/>
                <w:i/>
                <w:sz w:val="16"/>
                <w:szCs w:val="16"/>
              </w:rPr>
              <w:t>la situation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l’entreprise en lien avec le maintien, la consolidation ou la relance.</w:t>
            </w: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CD3AB5" w:rsidRDefault="00195F78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968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F2968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Explication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 lien de cause à effet entre les problématiques financières et opérationnelles et la pandémie de la COVID-19</w:t>
            </w:r>
          </w:p>
          <w:p w:rsidR="001F2968" w:rsidRPr="00846957" w:rsidRDefault="00195F78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695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9"/>
        </w:trPr>
        <w:tc>
          <w:tcPr>
            <w:tcW w:w="11057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846957" w:rsidRPr="00846957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lastRenderedPageBreak/>
              <w:t xml:space="preserve">section </w:t>
            </w:r>
            <w:proofErr w:type="gramStart"/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2  -</w:t>
            </w:r>
            <w:proofErr w:type="gramEnd"/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 xml:space="preserve">   DESCRIPTION sommaire </w:t>
            </w:r>
            <w:r w:rsidR="00F52C80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de la situation</w:t>
            </w: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 xml:space="preserve"> ET DES besoins financiers (SUITE)</w:t>
            </w:r>
          </w:p>
        </w:tc>
      </w:tr>
      <w:tr w:rsidR="0084695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46957" w:rsidRPr="00347E62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2503A6" w:rsidTr="004E01F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113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Del="00E70267" w:rsidRDefault="002503A6" w:rsidP="0009143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Del="00412A3F" w:rsidRDefault="002503A6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03A6" w:rsidRDefault="002503A6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F06608">
              <w:rPr>
                <w:rFonts w:ascii="Arial" w:hAnsi="Arial" w:cs="Arial"/>
                <w:b/>
                <w:bCs/>
                <w:sz w:val="16"/>
                <w:szCs w:val="16"/>
              </w:rPr>
              <w:t>étails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 </w:t>
            </w:r>
            <w:r w:rsidR="00F06608">
              <w:rPr>
                <w:rFonts w:ascii="Arial" w:hAnsi="Arial" w:cs="Arial"/>
                <w:b/>
                <w:bCs/>
                <w:sz w:val="16"/>
                <w:szCs w:val="16"/>
              </w:rPr>
              <w:t>frais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2503A6" w:rsidRPr="00347E62" w:rsidRDefault="002503A6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Estimation en dollars</w:t>
            </w:r>
          </w:p>
        </w:tc>
      </w:tr>
      <w:tr w:rsidR="002503A6" w:rsidTr="004E01F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26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Types de besoins financiers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E5155">
              <w:rPr>
                <w:sz w:val="16"/>
                <w:szCs w:val="16"/>
              </w:rPr>
            </w:r>
            <w:r w:rsidR="007E515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fixes (exemple : loyer, location d’équipement, frais d’électricité et de télécommunications, etc.) (Précisez)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3A6" w:rsidRDefault="00195F78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503A6" w:rsidRDefault="00195F78" w:rsidP="00091431">
            <w:pPr>
              <w:spacing w:before="40" w:after="40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4E01F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17"/>
        </w:trPr>
        <w:tc>
          <w:tcPr>
            <w:tcW w:w="113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503A6" w:rsidRDefault="002503A6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25" w:name="CaseACocher139"/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06608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Autres (exemple : perte d’inventaire, achat d’inventaire pour la relance, etc.) </w:t>
            </w:r>
          </w:p>
          <w:p w:rsidR="002503A6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(Précisez)</w:t>
            </w:r>
          </w:p>
        </w:tc>
        <w:bookmarkStart w:id="26" w:name="Texte550"/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03A6" w:rsidRDefault="00195F78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6"/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03A6" w:rsidRDefault="00195F78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4487" w:rsidTr="007449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4"/>
        </w:trPr>
        <w:tc>
          <w:tcPr>
            <w:tcW w:w="1105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487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F4487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F4487" w:rsidRPr="002503A6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>réduit de façon substantielle ses opérations.</w:t>
            </w:r>
          </w:p>
        </w:tc>
      </w:tr>
    </w:tbl>
    <w:p w:rsidR="002503A6" w:rsidRDefault="002503A6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1F2968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:rsidR="001F2968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section </w:t>
            </w:r>
            <w:proofErr w:type="gramStart"/>
            <w:r w:rsidR="00E84128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>3</w:t>
            </w: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-</w:t>
            </w:r>
            <w:proofErr w:type="gramEnd"/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 w:themeColor="background1"/>
                <w:shd w:val="clear" w:color="auto" w:fill="000000" w:themeFill="text1"/>
              </w:rPr>
              <w:t>AUTRES INFORMATIONS</w:t>
            </w:r>
          </w:p>
        </w:tc>
      </w:tr>
      <w:tr w:rsidR="001F2968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:rsidR="001F2968" w:rsidRPr="003B217A" w:rsidRDefault="00362003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>Plan de relance</w:t>
            </w:r>
            <w:r w:rsidR="001F2968" w:rsidRPr="003B217A">
              <w:rPr>
                <w:smallCaps/>
              </w:rPr>
              <w:t xml:space="preserve"> </w:t>
            </w:r>
            <w:r w:rsidR="001F2968" w:rsidRPr="003B217A">
              <w:rPr>
                <w:i/>
                <w:smallCaps/>
                <w:sz w:val="14"/>
              </w:rPr>
              <w:t>(</w:t>
            </w:r>
            <w:r>
              <w:rPr>
                <w:i/>
                <w:smallCaps/>
                <w:sz w:val="14"/>
              </w:rPr>
              <w:t>Comment prévoyez-vous relancer les activités et modifications au modèle d’affaires actuel</w:t>
            </w:r>
            <w:r w:rsidR="001F2968" w:rsidRPr="003B217A">
              <w:rPr>
                <w:bCs w:val="0"/>
                <w:i/>
                <w:iCs/>
                <w:sz w:val="14"/>
                <w:szCs w:val="14"/>
              </w:rPr>
              <w:t>)</w:t>
            </w:r>
          </w:p>
        </w:tc>
      </w:tr>
      <w:tr w:rsidR="001F2968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:rsidR="001F2968" w:rsidRDefault="00195F78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F2968" w:rsidRDefault="001F2968"/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2503A6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2503A6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-  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et financement</w:t>
            </w:r>
          </w:p>
        </w:tc>
      </w:tr>
      <w:tr w:rsidR="002503A6" w:rsidTr="00DF74C6">
        <w:trPr>
          <w:cantSplit/>
          <w:trHeight w:val="374"/>
        </w:trPr>
        <w:tc>
          <w:tcPr>
            <w:tcW w:w="992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2503A6" w:rsidRDefault="002503A6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 xml:space="preserve">Coûts </w:t>
            </w:r>
          </w:p>
          <w:p w:rsidR="002503A6" w:rsidRPr="003B217A" w:rsidRDefault="002503A6" w:rsidP="00091431">
            <w:pPr>
              <w:rPr>
                <w:b/>
              </w:rPr>
            </w:pPr>
            <w:r w:rsidRPr="003B217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(</w:t>
            </w:r>
            <w:r w:rsidR="00362003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Détaillez par poste de dépenses vos besoins en fonds de roulement pour les 12 prochains mois)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2503A6" w:rsidRDefault="002503A6" w:rsidP="00091431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Montant ($)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7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27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28" w:name="Texte616"/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8"/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29" w:name="Texte617"/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9"/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503A6" w:rsidRDefault="002503A6" w:rsidP="00CD3A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</w:pPr>
            <w:r>
              <w:t>Montant total de la demande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E01F1" w:rsidTr="004E01F1">
        <w:trPr>
          <w:cantSplit/>
          <w:trHeight w:val="412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E01F1" w:rsidRDefault="004E01F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-  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et financement (SUITE)</w:t>
            </w:r>
          </w:p>
        </w:tc>
      </w:tr>
      <w:tr w:rsidR="00091431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 xml:space="preserve">Financement </w:t>
            </w:r>
          </w:p>
          <w:p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>(</w:t>
            </w:r>
            <w:r>
              <w:rPr>
                <w:i/>
                <w:iCs/>
                <w:sz w:val="14"/>
                <w:szCs w:val="14"/>
              </w:rPr>
              <w:t xml:space="preserve">Inclure </w:t>
            </w:r>
            <w:r w:rsidRPr="00091431">
              <w:rPr>
                <w:i/>
                <w:iCs/>
                <w:sz w:val="14"/>
                <w:szCs w:val="14"/>
                <w:u w:val="single"/>
              </w:rPr>
              <w:t>toutes</w:t>
            </w:r>
            <w:r>
              <w:rPr>
                <w:i/>
                <w:iCs/>
                <w:sz w:val="14"/>
                <w:szCs w:val="14"/>
              </w:rPr>
              <w:t xml:space="preserve"> les sources de financement privées et publiques sollicitées et/ou confirmées)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de financement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091431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CD3AB5">
              <w:rPr>
                <w:i/>
                <w:iCs/>
                <w:sz w:val="14"/>
                <w:szCs w:val="14"/>
              </w:rPr>
              <w:t xml:space="preserve">Cochez si </w:t>
            </w:r>
            <w:proofErr w:type="gramStart"/>
            <w:r w:rsidRPr="00CD3AB5">
              <w:rPr>
                <w:i/>
                <w:iCs/>
                <w:sz w:val="14"/>
                <w:szCs w:val="14"/>
              </w:rPr>
              <w:t>confirmé</w:t>
            </w:r>
            <w:proofErr w:type="gramEnd"/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30" w:name="ListeDéroulante18"/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1" w:name="Texte266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EF4487">
              <w:rPr>
                <w:rFonts w:ascii="Arial" w:hAnsi="Arial" w:cs="Arial"/>
                <w:noProof/>
                <w:sz w:val="16"/>
                <w:szCs w:val="16"/>
              </w:rPr>
              <w:t>Programme Aide d'urgence aux petites et moyennes entreprises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</w:ddList>
                </w:ffData>
              </w:fldChar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7E5155">
              <w:rPr>
                <w:rFonts w:ascii="Arial" w:hAnsi="Arial" w:cs="Arial"/>
                <w:noProof/>
                <w:sz w:val="16"/>
                <w:szCs w:val="16"/>
              </w:rPr>
            </w:r>
            <w:r w:rsidR="007E51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0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32" w:name="Texte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7E5155">
              <w:rPr>
                <w:rFonts w:ascii="Arial" w:hAnsi="Arial" w:cs="Arial"/>
                <w:noProof/>
                <w:sz w:val="16"/>
                <w:szCs w:val="16"/>
              </w:rPr>
            </w:r>
            <w:r w:rsidR="007E51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7E5155">
              <w:rPr>
                <w:rFonts w:ascii="Arial" w:hAnsi="Arial" w:cs="Arial"/>
                <w:noProof/>
                <w:sz w:val="16"/>
                <w:szCs w:val="16"/>
              </w:rPr>
            </w:r>
            <w:r w:rsidR="007E51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7E5155">
              <w:rPr>
                <w:rFonts w:ascii="Arial" w:hAnsi="Arial" w:cs="Arial"/>
                <w:noProof/>
                <w:sz w:val="16"/>
                <w:szCs w:val="16"/>
              </w:rPr>
            </w:r>
            <w:r w:rsidR="007E51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3" w:name="Texte614"/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7E5155">
              <w:rPr>
                <w:rFonts w:ascii="Arial" w:hAnsi="Arial" w:cs="Arial"/>
                <w:noProof/>
                <w:sz w:val="16"/>
                <w:szCs w:val="16"/>
              </w:rPr>
            </w:r>
            <w:r w:rsidR="007E51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3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03A6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Montant total du financement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503A6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503A6" w:rsidRDefault="002503A6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114"/>
        <w:gridCol w:w="427"/>
        <w:gridCol w:w="282"/>
        <w:gridCol w:w="1986"/>
        <w:gridCol w:w="160"/>
        <w:gridCol w:w="123"/>
        <w:gridCol w:w="1985"/>
        <w:gridCol w:w="286"/>
      </w:tblGrid>
      <w:tr w:rsidR="002503A6" w:rsidTr="004931FE">
        <w:tc>
          <w:tcPr>
            <w:tcW w:w="11060" w:type="dxa"/>
            <w:gridSpan w:val="12"/>
            <w:tcBorders>
              <w:top w:val="single" w:sz="18" w:space="0" w:color="auto"/>
              <w:bottom w:val="nil"/>
            </w:tcBorders>
            <w:shd w:val="solid" w:color="auto" w:fill="auto"/>
          </w:tcPr>
          <w:p w:rsidR="002503A6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 w:rsidR="00E84128">
              <w:rPr>
                <w:rFonts w:ascii="Arial" w:hAnsi="Arial" w:cs="Arial"/>
                <w:b/>
                <w:bCs/>
                <w:caps/>
              </w:rPr>
              <w:t>5</w:t>
            </w:r>
            <w:r>
              <w:rPr>
                <w:rFonts w:ascii="Arial" w:hAnsi="Arial" w:cs="Arial"/>
                <w:b/>
                <w:bCs/>
                <w:caps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 À LA DEMANDE</w:t>
            </w:r>
          </w:p>
        </w:tc>
      </w:tr>
      <w:tr w:rsidR="002503A6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362003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États financiers des 2 dernières années complétées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834BC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Budget de caisse des 12 prochains mois</w:t>
            </w:r>
          </w:p>
        </w:tc>
      </w:tr>
      <w:tr w:rsidR="002503A6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362003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États financiers intérimaires de l’année en cours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DF74C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4931FE">
        <w:trPr>
          <w:cantSplit/>
          <w:trHeight w:val="36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362003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États financiers mensuel comparatif</w:t>
            </w:r>
            <w:r w:rsidR="00834BCE">
              <w:rPr>
                <w:rFonts w:ascii="Arial" w:hAnsi="Arial" w:cs="Arial"/>
                <w:sz w:val="16"/>
                <w:szCs w:val="16"/>
              </w:rPr>
              <w:t xml:space="preserve"> (des 3 derniers mois vs année précédente)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5155">
              <w:rPr>
                <w:rFonts w:ascii="Arial" w:hAnsi="Arial" w:cs="Arial"/>
                <w:sz w:val="16"/>
                <w:szCs w:val="16"/>
              </w:rPr>
            </w:r>
            <w:r w:rsidR="007E5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DF74C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4931FE">
        <w:trPr>
          <w:cantSplit/>
          <w:trHeight w:val="221"/>
        </w:trPr>
        <w:tc>
          <w:tcPr>
            <w:tcW w:w="11060" w:type="dxa"/>
            <w:gridSpan w:val="1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03A6" w:rsidRPr="00AA3B77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AA3B77">
              <w:rPr>
                <w:rFonts w:ascii="Arial" w:hAnsi="Arial" w:cs="Arial"/>
                <w:i/>
                <w:iCs/>
                <w:sz w:val="14"/>
                <w:szCs w:val="14"/>
              </w:rPr>
              <w:t>Cocher si les documents sont annexés à votre demande.</w:t>
            </w:r>
          </w:p>
        </w:tc>
      </w:tr>
      <w:tr w:rsidR="001F2968" w:rsidTr="004931FE">
        <w:trPr>
          <w:cantSplit/>
          <w:trHeight w:val="221"/>
        </w:trPr>
        <w:tc>
          <w:tcPr>
            <w:tcW w:w="11060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F2968" w:rsidRPr="00AA3B77" w:rsidRDefault="001F2968" w:rsidP="00091431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2503A6" w:rsidTr="004931FE">
        <w:tc>
          <w:tcPr>
            <w:tcW w:w="11060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solid" w:color="auto" w:fill="auto"/>
          </w:tcPr>
          <w:p w:rsidR="002503A6" w:rsidRDefault="002503A6" w:rsidP="002503A6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 w:rsidR="00091431">
              <w:rPr>
                <w:rFonts w:ascii="Arial" w:hAnsi="Arial" w:cs="Arial"/>
                <w:b/>
                <w:bCs/>
                <w:caps/>
              </w:rPr>
              <w:t>6</w:t>
            </w:r>
            <w:r>
              <w:rPr>
                <w:rFonts w:ascii="Arial" w:hAnsi="Arial" w:cs="Arial"/>
                <w:b/>
                <w:bCs/>
                <w:caps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</w:rPr>
              <w:t>DÉCLARATION DU DEMANDEUR</w:t>
            </w:r>
          </w:p>
        </w:tc>
      </w:tr>
      <w:tr w:rsidR="002503A6" w:rsidTr="00091431">
        <w:trPr>
          <w:cantSplit/>
          <w:trHeight w:val="81"/>
        </w:trPr>
        <w:tc>
          <w:tcPr>
            <w:tcW w:w="11060" w:type="dxa"/>
            <w:gridSpan w:val="12"/>
            <w:tcBorders>
              <w:top w:val="nil"/>
              <w:bottom w:val="nil"/>
            </w:tcBorders>
          </w:tcPr>
          <w:p w:rsidR="002503A6" w:rsidRDefault="002503A6" w:rsidP="002503A6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2503A6" w:rsidTr="00DF74C6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3A6" w:rsidRPr="000D1603" w:rsidRDefault="00DF74C6" w:rsidP="002503A6">
            <w:pPr>
              <w:tabs>
                <w:tab w:val="left" w:pos="1134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6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2503A6" w:rsidTr="00DF74C6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3"/>
                <w:szCs w:val="13"/>
              </w:rPr>
            </w:pPr>
            <w:r w:rsidRPr="000D1603">
              <w:rPr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:rsidTr="00091431">
        <w:trPr>
          <w:cantSplit/>
          <w:trHeight w:val="313"/>
        </w:trPr>
        <w:tc>
          <w:tcPr>
            <w:tcW w:w="11060" w:type="dxa"/>
            <w:gridSpan w:val="12"/>
            <w:tcBorders>
              <w:top w:val="nil"/>
              <w:bottom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603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0D1603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m’engage à fournir toute l’information nécessaire à l’analyse de la demande. </w:t>
            </w:r>
          </w:p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déclare </w:t>
            </w:r>
            <w:r w:rsidR="00FB708D" w:rsidRPr="000D1603">
              <w:rPr>
                <w:rFonts w:ascii="Arial" w:hAnsi="Arial" w:cs="Arial"/>
                <w:sz w:val="16"/>
                <w:szCs w:val="16"/>
              </w:rPr>
              <w:t xml:space="preserve">que l’entreprise </w:t>
            </w:r>
            <w:r w:rsidRPr="000D1603">
              <w:rPr>
                <w:rFonts w:ascii="Arial" w:hAnsi="Arial" w:cs="Arial"/>
                <w:sz w:val="16"/>
                <w:szCs w:val="16"/>
              </w:rPr>
              <w:t>respecte les conditions d’admissibilité suivantes :</w:t>
            </w:r>
          </w:p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7E5155">
              <w:rPr>
                <w:sz w:val="16"/>
                <w:szCs w:val="16"/>
              </w:rPr>
            </w:r>
            <w:r w:rsidR="007E5155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en activité au Québec depuis au moins un an.</w:t>
            </w:r>
          </w:p>
          <w:p w:rsidR="002503A6" w:rsidRPr="000D1603" w:rsidRDefault="002503A6" w:rsidP="002503A6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7E5155">
              <w:rPr>
                <w:sz w:val="16"/>
                <w:szCs w:val="16"/>
              </w:rPr>
            </w:r>
            <w:r w:rsidR="007E5155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n’est pas sous la protection de la Loi sur les arrangements avec les créanciers des compagnies ou de la Loi sur la   faillite et l’insolvabilité.</w:t>
            </w:r>
          </w:p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7E5155">
              <w:rPr>
                <w:sz w:val="16"/>
                <w:szCs w:val="16"/>
              </w:rPr>
            </w:r>
            <w:r w:rsidR="007E5155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fermée temporairement, susceptible de fermer ou montre des signes avant-coureurs de fermeture.</w:t>
            </w:r>
          </w:p>
          <w:p w:rsidR="002503A6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7E5155">
              <w:rPr>
                <w:sz w:val="16"/>
                <w:szCs w:val="16"/>
              </w:rPr>
            </w:r>
            <w:r w:rsidR="007E5155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dans un contexte de maintien, de consolidation ou de relance de ses opérations.</w:t>
            </w:r>
          </w:p>
          <w:p w:rsidR="001A1910" w:rsidRPr="00E84128" w:rsidRDefault="001A1910" w:rsidP="001A1910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7E5155">
              <w:rPr>
                <w:sz w:val="16"/>
                <w:szCs w:val="16"/>
              </w:rPr>
            </w:r>
            <w:r w:rsidR="007E5155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128">
              <w:rPr>
                <w:rFonts w:ascii="Arial" w:hAnsi="Arial" w:cs="Arial"/>
                <w:sz w:val="16"/>
                <w:szCs w:val="16"/>
              </w:rPr>
              <w:t>n’</w:t>
            </w:r>
            <w:r w:rsidR="00F06608">
              <w:rPr>
                <w:rFonts w:ascii="Arial" w:hAnsi="Arial" w:cs="Arial"/>
                <w:sz w:val="16"/>
                <w:szCs w:val="16"/>
              </w:rPr>
              <w:t>a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pas </w:t>
            </w:r>
            <w:r w:rsidR="00F06608">
              <w:rPr>
                <w:rFonts w:ascii="Arial" w:hAnsi="Arial" w:cs="Arial"/>
                <w:sz w:val="16"/>
                <w:szCs w:val="16"/>
              </w:rPr>
              <w:t>déposé de demande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au 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Programme d'action concertée temporaire pour les entreprises (</w:t>
            </w:r>
            <w:r w:rsidR="00E84128" w:rsidRPr="00E84128">
              <w:rPr>
                <w:sz w:val="16"/>
                <w:szCs w:val="16"/>
              </w:rPr>
              <w:t>PACTE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)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d’Investissement Québec.</w:t>
            </w:r>
          </w:p>
          <w:p w:rsidR="001A1910" w:rsidRPr="000D1603" w:rsidRDefault="001A1910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</w:p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3A6" w:rsidTr="00091431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rPr>
                <w:b/>
                <w:bCs/>
                <w:sz w:val="17"/>
                <w:szCs w:val="17"/>
              </w:rPr>
            </w:pPr>
          </w:p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:rsidTr="00091431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Signature de la personne autorisée</w:t>
            </w:r>
          </w:p>
          <w:p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D1603">
              <w:rPr>
                <w:b/>
                <w:bCs/>
                <w:sz w:val="16"/>
                <w:szCs w:val="16"/>
              </w:rPr>
              <w:t>par</w:t>
            </w:r>
            <w:proofErr w:type="gramEnd"/>
            <w:r w:rsidRPr="000D1603">
              <w:rPr>
                <w:b/>
                <w:bCs/>
                <w:sz w:val="16"/>
                <w:szCs w:val="16"/>
              </w:rPr>
              <w:t xml:space="preserve"> règlement ou résolution du conseil d’administration 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:rsidR="002503A6" w:rsidRDefault="002503A6"/>
    <w:sectPr w:rsidR="002503A6" w:rsidSect="002503A6">
      <w:headerReference w:type="default" r:id="rId7"/>
      <w:footerReference w:type="default" r:id="rId8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73B" w:rsidRDefault="0029173B" w:rsidP="002503A6">
      <w:r>
        <w:separator/>
      </w:r>
    </w:p>
  </w:endnote>
  <w:endnote w:type="continuationSeparator" w:id="0">
    <w:p w:rsidR="0029173B" w:rsidRDefault="0029173B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3B" w:rsidRDefault="0029173B" w:rsidP="002503A6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3</w:t>
    </w:r>
  </w:p>
  <w:p w:rsidR="0029173B" w:rsidRDefault="00291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73B" w:rsidRDefault="0029173B" w:rsidP="002503A6">
      <w:r>
        <w:separator/>
      </w:r>
    </w:p>
  </w:footnote>
  <w:footnote w:type="continuationSeparator" w:id="0">
    <w:p w:rsidR="0029173B" w:rsidRDefault="0029173B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745"/>
    </w:tblGrid>
    <w:tr w:rsidR="0029173B" w:rsidTr="00734A2C">
      <w:trPr>
        <w:trHeight w:val="999"/>
      </w:trPr>
      <w:tc>
        <w:tcPr>
          <w:tcW w:w="2197" w:type="dxa"/>
          <w:shd w:val="clear" w:color="auto" w:fill="B8CCE4" w:themeFill="accent1" w:themeFillTint="66"/>
        </w:tcPr>
        <w:p w:rsidR="0029173B" w:rsidRPr="002503A6" w:rsidRDefault="0029173B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sz w:val="16"/>
              <w:szCs w:val="16"/>
            </w:rPr>
            <w:t>NUMÉRO DE DOSSIER :</w:t>
          </w:r>
        </w:p>
        <w:p w:rsidR="0029173B" w:rsidRPr="002503A6" w:rsidRDefault="0029173B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29173B" w:rsidRPr="00CC2ED3" w:rsidRDefault="0029173B" w:rsidP="002503A6">
          <w:pPr>
            <w:pStyle w:val="En-tte"/>
            <w:spacing w:before="120" w:after="6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i/>
              <w:sz w:val="14"/>
              <w:szCs w:val="16"/>
            </w:rPr>
            <w:t>Espace réservé à la MRC</w:t>
          </w:r>
        </w:p>
      </w:tc>
      <w:tc>
        <w:tcPr>
          <w:tcW w:w="8745" w:type="dxa"/>
        </w:tcPr>
        <w:p w:rsidR="0029173B" w:rsidRDefault="0029173B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Programme Aide d’urgence</w:t>
          </w:r>
          <w:r w:rsidR="00F06608">
            <w:rPr>
              <w:rFonts w:ascii="Arial" w:hAnsi="Arial" w:cs="Arial"/>
              <w:b/>
              <w:bCs/>
              <w:sz w:val="24"/>
              <w:szCs w:val="24"/>
            </w:rPr>
            <w:t xml:space="preserve"> aux petites et moyennes entreprises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:rsidR="0029173B" w:rsidRDefault="0029173B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</w:p>
        <w:p w:rsidR="0029173B" w:rsidRDefault="0029173B" w:rsidP="002503A6">
          <w:pPr>
            <w:pStyle w:val="En-tte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29173B" w:rsidRPr="002503A6" w:rsidRDefault="0029173B" w:rsidP="002503A6">
    <w:pPr>
      <w:pStyle w:val="En-tte"/>
      <w:ind w:left="-424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03A6"/>
    <w:rsid w:val="000321F3"/>
    <w:rsid w:val="00091431"/>
    <w:rsid w:val="000D1603"/>
    <w:rsid w:val="000F6543"/>
    <w:rsid w:val="00117FC5"/>
    <w:rsid w:val="00153828"/>
    <w:rsid w:val="001764F0"/>
    <w:rsid w:val="00195F78"/>
    <w:rsid w:val="001A1910"/>
    <w:rsid w:val="001F2968"/>
    <w:rsid w:val="002503A6"/>
    <w:rsid w:val="0029173B"/>
    <w:rsid w:val="002B24C5"/>
    <w:rsid w:val="002E32AA"/>
    <w:rsid w:val="00362003"/>
    <w:rsid w:val="003B217A"/>
    <w:rsid w:val="00437BFE"/>
    <w:rsid w:val="004931FE"/>
    <w:rsid w:val="004B7514"/>
    <w:rsid w:val="004E01F1"/>
    <w:rsid w:val="006078AD"/>
    <w:rsid w:val="006549C2"/>
    <w:rsid w:val="006D255A"/>
    <w:rsid w:val="00706A68"/>
    <w:rsid w:val="00734A2C"/>
    <w:rsid w:val="007E5155"/>
    <w:rsid w:val="007F14CB"/>
    <w:rsid w:val="00834BCE"/>
    <w:rsid w:val="00846957"/>
    <w:rsid w:val="00952A04"/>
    <w:rsid w:val="00A6402F"/>
    <w:rsid w:val="00BB715C"/>
    <w:rsid w:val="00C717F9"/>
    <w:rsid w:val="00CC2107"/>
    <w:rsid w:val="00CD3AB5"/>
    <w:rsid w:val="00DE00B5"/>
    <w:rsid w:val="00DF74C6"/>
    <w:rsid w:val="00E5625E"/>
    <w:rsid w:val="00E84128"/>
    <w:rsid w:val="00EE227C"/>
    <w:rsid w:val="00EF4487"/>
    <w:rsid w:val="00F06608"/>
    <w:rsid w:val="00F27AEC"/>
    <w:rsid w:val="00F52C80"/>
    <w:rsid w:val="00F54CE6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27B59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2464-DF8E-4249-A206-8605824B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Nathalie Labrie</cp:lastModifiedBy>
  <cp:revision>5</cp:revision>
  <dcterms:created xsi:type="dcterms:W3CDTF">2020-04-03T19:46:00Z</dcterms:created>
  <dcterms:modified xsi:type="dcterms:W3CDTF">2020-04-07T16:28:00Z</dcterms:modified>
</cp:coreProperties>
</file>